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9F4D1" w14:textId="557E26E4" w:rsidR="00F10EDA" w:rsidRPr="003D2D33" w:rsidRDefault="00F10EDA" w:rsidP="00F10EDA">
      <w:pPr>
        <w:jc w:val="center"/>
        <w:rPr>
          <w:sz w:val="40"/>
          <w:szCs w:val="40"/>
        </w:rPr>
      </w:pPr>
      <w:bookmarkStart w:id="0" w:name="_GoBack"/>
      <w:bookmarkEnd w:id="0"/>
      <w:r w:rsidRPr="003D2D33">
        <w:rPr>
          <w:sz w:val="40"/>
          <w:szCs w:val="40"/>
        </w:rPr>
        <w:t>Common Core</w:t>
      </w:r>
      <w:r w:rsidR="00065D84" w:rsidRPr="003D2D33">
        <w:rPr>
          <w:sz w:val="40"/>
          <w:szCs w:val="40"/>
        </w:rPr>
        <w:t xml:space="preserve"> Math 6</w:t>
      </w:r>
      <w:r w:rsidR="006E76C6" w:rsidRPr="003D2D33">
        <w:rPr>
          <w:sz w:val="40"/>
          <w:szCs w:val="40"/>
        </w:rPr>
        <w:t xml:space="preserve"> PLUS</w:t>
      </w:r>
      <w:r w:rsidRPr="003D2D33">
        <w:rPr>
          <w:sz w:val="40"/>
          <w:szCs w:val="40"/>
        </w:rPr>
        <w:t xml:space="preserve"> </w:t>
      </w:r>
      <w:r w:rsidR="00676436" w:rsidRPr="003D2D33">
        <w:rPr>
          <w:sz w:val="40"/>
          <w:szCs w:val="40"/>
        </w:rPr>
        <w:t>for 201</w:t>
      </w:r>
      <w:r w:rsidR="002B50AC">
        <w:rPr>
          <w:sz w:val="40"/>
          <w:szCs w:val="40"/>
        </w:rPr>
        <w:t>5-2016</w:t>
      </w:r>
    </w:p>
    <w:tbl>
      <w:tblPr>
        <w:tblStyle w:val="TableGrid"/>
        <w:tblW w:w="14670" w:type="dxa"/>
        <w:tblInd w:w="-252" w:type="dxa"/>
        <w:tblLook w:val="04A0" w:firstRow="1" w:lastRow="0" w:firstColumn="1" w:lastColumn="0" w:noHBand="0" w:noVBand="1"/>
      </w:tblPr>
      <w:tblGrid>
        <w:gridCol w:w="810"/>
        <w:gridCol w:w="7020"/>
        <w:gridCol w:w="4860"/>
        <w:gridCol w:w="1980"/>
      </w:tblGrid>
      <w:tr w:rsidR="002F1D87" w:rsidRPr="003D2D33" w14:paraId="6538F80F" w14:textId="77777777" w:rsidTr="00D14DF4">
        <w:trPr>
          <w:trHeight w:val="314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ED1EF50" w14:textId="77777777" w:rsidR="002F1D87" w:rsidRPr="003D2D33" w:rsidRDefault="002F1D87" w:rsidP="002F1D87">
            <w:pPr>
              <w:jc w:val="center"/>
            </w:pPr>
            <w:r w:rsidRPr="003D2D33">
              <w:t>Unit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46D68D6E" w14:textId="77777777" w:rsidR="002F1D87" w:rsidRPr="003D2D33" w:rsidRDefault="002F1D87" w:rsidP="002F1D87">
            <w:pPr>
              <w:jc w:val="center"/>
            </w:pPr>
            <w:r w:rsidRPr="003D2D33">
              <w:t>Unit Sequence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2FFC85BC" w14:textId="77777777" w:rsidR="002F1D87" w:rsidRPr="003D2D33" w:rsidRDefault="002F1D87" w:rsidP="002F1D87">
            <w:pPr>
              <w:jc w:val="center"/>
            </w:pPr>
            <w:r w:rsidRPr="003D2D33">
              <w:t>Standards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5A34FCC" w14:textId="77777777" w:rsidR="002F1D87" w:rsidRPr="003D2D33" w:rsidRDefault="002F1D87" w:rsidP="002F1D87">
            <w:pPr>
              <w:jc w:val="center"/>
            </w:pPr>
            <w:r w:rsidRPr="003D2D33">
              <w:t>Days</w:t>
            </w:r>
          </w:p>
        </w:tc>
      </w:tr>
      <w:tr w:rsidR="002F1D87" w:rsidRPr="003D2D33" w14:paraId="7AD06B86" w14:textId="77777777" w:rsidTr="00D14DF4">
        <w:trPr>
          <w:trHeight w:val="431"/>
        </w:trPr>
        <w:tc>
          <w:tcPr>
            <w:tcW w:w="810" w:type="dxa"/>
            <w:vAlign w:val="center"/>
          </w:tcPr>
          <w:p w14:paraId="55914511" w14:textId="77777777" w:rsidR="00816CEB" w:rsidRPr="003D2D33" w:rsidRDefault="002F1D87" w:rsidP="008503EE">
            <w:pPr>
              <w:jc w:val="center"/>
            </w:pPr>
            <w:r w:rsidRPr="003D2D33">
              <w:t>1</w:t>
            </w:r>
          </w:p>
        </w:tc>
        <w:tc>
          <w:tcPr>
            <w:tcW w:w="7020" w:type="dxa"/>
            <w:vAlign w:val="center"/>
          </w:tcPr>
          <w:p w14:paraId="4113936A" w14:textId="77777777" w:rsidR="002F1D87" w:rsidRPr="003D2D33" w:rsidRDefault="002F1D87" w:rsidP="007E0545">
            <w:pPr>
              <w:jc w:val="center"/>
            </w:pPr>
            <w:r w:rsidRPr="003D2D33">
              <w:t>Exponents and Order of Operations</w:t>
            </w:r>
          </w:p>
        </w:tc>
        <w:tc>
          <w:tcPr>
            <w:tcW w:w="4860" w:type="dxa"/>
            <w:vAlign w:val="center"/>
          </w:tcPr>
          <w:p w14:paraId="270B151D" w14:textId="77777777" w:rsidR="002F1D87" w:rsidRPr="003D2D33" w:rsidRDefault="002266D2" w:rsidP="00050765">
            <w:pPr>
              <w:jc w:val="center"/>
            </w:pPr>
            <w:r w:rsidRPr="003D2D33">
              <w:t>6.EE.1, 6.NS.2</w:t>
            </w:r>
          </w:p>
        </w:tc>
        <w:tc>
          <w:tcPr>
            <w:tcW w:w="1980" w:type="dxa"/>
            <w:vAlign w:val="center"/>
          </w:tcPr>
          <w:p w14:paraId="6F35B793" w14:textId="77777777" w:rsidR="002F1D87" w:rsidRPr="003D2D33" w:rsidRDefault="00322DFF" w:rsidP="002F1D87">
            <w:pPr>
              <w:jc w:val="center"/>
            </w:pPr>
            <w:r>
              <w:t>Days 1-</w:t>
            </w:r>
            <w:r w:rsidR="002F1D87" w:rsidRPr="003D2D33">
              <w:t>10</w:t>
            </w:r>
            <w:r w:rsidR="00A41CD8" w:rsidRPr="003D2D33">
              <w:t xml:space="preserve"> </w:t>
            </w:r>
          </w:p>
        </w:tc>
      </w:tr>
      <w:tr w:rsidR="000F6FFB" w:rsidRPr="003D2D33" w14:paraId="3F931AA2" w14:textId="77777777" w:rsidTr="00D14DF4">
        <w:trPr>
          <w:trHeight w:val="585"/>
        </w:trPr>
        <w:tc>
          <w:tcPr>
            <w:tcW w:w="810" w:type="dxa"/>
            <w:vAlign w:val="center"/>
          </w:tcPr>
          <w:p w14:paraId="28B9EDE4" w14:textId="77777777" w:rsidR="000F6FFB" w:rsidRPr="003D2D33" w:rsidRDefault="000F6FFB" w:rsidP="00802E6E">
            <w:pPr>
              <w:jc w:val="center"/>
            </w:pPr>
            <w:r w:rsidRPr="003D2D33">
              <w:t>2</w:t>
            </w:r>
          </w:p>
        </w:tc>
        <w:tc>
          <w:tcPr>
            <w:tcW w:w="7020" w:type="dxa"/>
            <w:vAlign w:val="center"/>
          </w:tcPr>
          <w:p w14:paraId="7FE80131" w14:textId="77777777" w:rsidR="000F6FFB" w:rsidRPr="003D2D33" w:rsidRDefault="00DA4BE9" w:rsidP="000F6FFB">
            <w:pPr>
              <w:jc w:val="center"/>
            </w:pPr>
            <w:r>
              <w:t>LCM/GCF and</w:t>
            </w:r>
            <w:r w:rsidR="000F6FFB" w:rsidRPr="003D2D33">
              <w:t xml:space="preserve"> Prime Factorization</w:t>
            </w:r>
          </w:p>
        </w:tc>
        <w:tc>
          <w:tcPr>
            <w:tcW w:w="4860" w:type="dxa"/>
            <w:vAlign w:val="center"/>
          </w:tcPr>
          <w:p w14:paraId="0282ABF1" w14:textId="77777777" w:rsidR="000F6FFB" w:rsidRPr="003D2D33" w:rsidRDefault="000F6FFB" w:rsidP="00802E6E">
            <w:pPr>
              <w:jc w:val="center"/>
            </w:pPr>
            <w:r w:rsidRPr="003D2D33">
              <w:t>6.NS.4</w:t>
            </w:r>
          </w:p>
        </w:tc>
        <w:tc>
          <w:tcPr>
            <w:tcW w:w="1980" w:type="dxa"/>
            <w:vAlign w:val="center"/>
          </w:tcPr>
          <w:p w14:paraId="6A0AE8D5" w14:textId="77777777" w:rsidR="000F6FFB" w:rsidRPr="003D2D33" w:rsidRDefault="00322DFF" w:rsidP="00C20A41">
            <w:pPr>
              <w:jc w:val="center"/>
            </w:pPr>
            <w:r>
              <w:t>Days 11-</w:t>
            </w:r>
            <w:r w:rsidR="000F6FFB" w:rsidRPr="003D2D33">
              <w:t>1</w:t>
            </w:r>
            <w:r w:rsidR="00C20A41" w:rsidRPr="003D2D33">
              <w:t>7</w:t>
            </w:r>
            <w:r w:rsidR="00A41CD8" w:rsidRPr="003D2D33">
              <w:t xml:space="preserve"> </w:t>
            </w:r>
          </w:p>
        </w:tc>
      </w:tr>
      <w:tr w:rsidR="00EE51DB" w:rsidRPr="003D2D33" w14:paraId="7CA76061" w14:textId="77777777" w:rsidTr="00D14DF4">
        <w:trPr>
          <w:trHeight w:val="500"/>
        </w:trPr>
        <w:tc>
          <w:tcPr>
            <w:tcW w:w="810" w:type="dxa"/>
            <w:vAlign w:val="center"/>
          </w:tcPr>
          <w:p w14:paraId="09718EDF" w14:textId="77777777" w:rsidR="00EE51DB" w:rsidRPr="003D2D33" w:rsidRDefault="000F6FFB" w:rsidP="00DC38C8">
            <w:pPr>
              <w:jc w:val="center"/>
            </w:pPr>
            <w:r w:rsidRPr="003D2D33">
              <w:t>3</w:t>
            </w:r>
          </w:p>
        </w:tc>
        <w:tc>
          <w:tcPr>
            <w:tcW w:w="7020" w:type="dxa"/>
            <w:vAlign w:val="center"/>
          </w:tcPr>
          <w:p w14:paraId="6482C891" w14:textId="77777777" w:rsidR="00EE51DB" w:rsidRPr="003D2D33" w:rsidRDefault="00EE51DB" w:rsidP="000F6FFB">
            <w:pPr>
              <w:jc w:val="center"/>
            </w:pPr>
            <w:r w:rsidRPr="003D2D33">
              <w:t>Operations with Decimals</w:t>
            </w:r>
          </w:p>
        </w:tc>
        <w:tc>
          <w:tcPr>
            <w:tcW w:w="4860" w:type="dxa"/>
            <w:vAlign w:val="center"/>
          </w:tcPr>
          <w:p w14:paraId="08554E6D" w14:textId="77777777" w:rsidR="00EE51DB" w:rsidRPr="003D2D33" w:rsidRDefault="00EE51DB" w:rsidP="00DC38C8">
            <w:pPr>
              <w:jc w:val="center"/>
            </w:pPr>
            <w:r w:rsidRPr="003D2D33">
              <w:t>6.NS.3</w:t>
            </w:r>
          </w:p>
        </w:tc>
        <w:tc>
          <w:tcPr>
            <w:tcW w:w="1980" w:type="dxa"/>
            <w:vAlign w:val="center"/>
          </w:tcPr>
          <w:p w14:paraId="4BAE66B7" w14:textId="77777777" w:rsidR="00EE51DB" w:rsidRPr="003D2D33" w:rsidRDefault="00EE51DB" w:rsidP="00E82348">
            <w:pPr>
              <w:jc w:val="center"/>
            </w:pPr>
            <w:r w:rsidRPr="003D2D33">
              <w:t xml:space="preserve">Days  </w:t>
            </w:r>
            <w:r w:rsidR="00F91563" w:rsidRPr="003D2D33">
              <w:t>1</w:t>
            </w:r>
            <w:r w:rsidR="00C20A41" w:rsidRPr="003D2D33">
              <w:t>8</w:t>
            </w:r>
            <w:r w:rsidR="00322DFF">
              <w:t>-</w:t>
            </w:r>
            <w:r w:rsidR="000F6FFB" w:rsidRPr="003D2D33">
              <w:t>2</w:t>
            </w:r>
            <w:r w:rsidR="00E82348" w:rsidRPr="003D2D33">
              <w:t>4</w:t>
            </w:r>
            <w:r w:rsidR="00A41CD8" w:rsidRPr="003D2D33">
              <w:t xml:space="preserve"> </w:t>
            </w:r>
          </w:p>
        </w:tc>
      </w:tr>
      <w:tr w:rsidR="00767DF8" w:rsidRPr="003D2D33" w14:paraId="5389A10F" w14:textId="77777777" w:rsidTr="00D14DF4">
        <w:trPr>
          <w:trHeight w:val="503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C296AA4" w14:textId="77777777" w:rsidR="00816CEB" w:rsidRPr="003D2D33" w:rsidRDefault="00767DF8" w:rsidP="008503EE">
            <w:pPr>
              <w:jc w:val="center"/>
            </w:pPr>
            <w:r w:rsidRPr="003D2D33">
              <w:t>4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1BECE3BB" w14:textId="77777777" w:rsidR="00767DF8" w:rsidRPr="003D2D33" w:rsidRDefault="00A9384A" w:rsidP="0057755F">
            <w:pPr>
              <w:jc w:val="center"/>
            </w:pPr>
            <w:r w:rsidRPr="003D2D33">
              <w:t>Operations with Fractions</w:t>
            </w:r>
            <w:r w:rsidR="000F6FFB" w:rsidRPr="003D2D33"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69E941B7" w14:textId="77777777" w:rsidR="00767DF8" w:rsidRPr="003D2D33" w:rsidRDefault="00062177" w:rsidP="003028D1">
            <w:pPr>
              <w:jc w:val="center"/>
            </w:pPr>
            <w:r w:rsidRPr="003D2D33">
              <w:t>6.NS.1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48AFFF1" w14:textId="77777777" w:rsidR="00767DF8" w:rsidRPr="003D2D33" w:rsidRDefault="00767DF8" w:rsidP="00E82348">
            <w:pPr>
              <w:jc w:val="center"/>
            </w:pPr>
            <w:r w:rsidRPr="003D2D33">
              <w:t xml:space="preserve">Days </w:t>
            </w:r>
            <w:r w:rsidR="000F6FFB" w:rsidRPr="003D2D33">
              <w:t>2</w:t>
            </w:r>
            <w:r w:rsidR="00E82348" w:rsidRPr="003D2D33">
              <w:t>5</w:t>
            </w:r>
            <w:r w:rsidR="00322DFF">
              <w:t>-</w:t>
            </w:r>
            <w:r w:rsidR="00A9384A" w:rsidRPr="003D2D33">
              <w:t>3</w:t>
            </w:r>
            <w:r w:rsidR="00E82348" w:rsidRPr="003D2D33">
              <w:t>4</w:t>
            </w:r>
            <w:r w:rsidR="00A41CD8" w:rsidRPr="003D2D33">
              <w:t xml:space="preserve"> </w:t>
            </w:r>
          </w:p>
        </w:tc>
      </w:tr>
      <w:tr w:rsidR="00767DF8" w:rsidRPr="003D2D33" w14:paraId="40A97620" w14:textId="77777777" w:rsidTr="00D14DF4">
        <w:trPr>
          <w:trHeight w:val="296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1F4947D" w14:textId="77777777" w:rsidR="00767DF8" w:rsidRPr="003D2D33" w:rsidRDefault="00767DF8" w:rsidP="00767DF8">
            <w:pPr>
              <w:jc w:val="center"/>
            </w:pP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7EF169A8" w14:textId="0E8E338D" w:rsidR="00767DF8" w:rsidRPr="003D2D33" w:rsidRDefault="003028D1" w:rsidP="003E3426">
            <w:pPr>
              <w:jc w:val="center"/>
            </w:pPr>
            <w:r w:rsidRPr="003D2D33">
              <w:t>Quarter</w:t>
            </w:r>
            <w:r w:rsidR="003E3426">
              <w:t>ly Review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0E6F419A" w14:textId="77777777" w:rsidR="00767DF8" w:rsidRPr="003D2D33" w:rsidRDefault="007B36E2" w:rsidP="007E0545">
            <w:pPr>
              <w:jc w:val="center"/>
            </w:pPr>
            <w:r w:rsidRPr="003D2D33">
              <w:t>Review, Assess, &amp; Analyze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D347641" w14:textId="77777777" w:rsidR="00767DF8" w:rsidRPr="003D2D33" w:rsidRDefault="00A41CD8" w:rsidP="00E82348">
            <w:pPr>
              <w:jc w:val="center"/>
            </w:pPr>
            <w:r w:rsidRPr="003D2D33">
              <w:t xml:space="preserve">Days </w:t>
            </w:r>
            <w:r w:rsidR="00024746" w:rsidRPr="003D2D33">
              <w:t>3</w:t>
            </w:r>
            <w:r w:rsidR="00E82348" w:rsidRPr="003D2D33">
              <w:t>5</w:t>
            </w:r>
            <w:r w:rsidR="00322DFF">
              <w:t>-</w:t>
            </w:r>
            <w:r w:rsidR="00E82348" w:rsidRPr="003D2D33">
              <w:t>38</w:t>
            </w:r>
            <w:r w:rsidRPr="003D2D33">
              <w:t xml:space="preserve"> </w:t>
            </w:r>
          </w:p>
        </w:tc>
      </w:tr>
      <w:tr w:rsidR="00A9384A" w:rsidRPr="003D2D33" w14:paraId="00F21B6E" w14:textId="77777777" w:rsidTr="00D14DF4">
        <w:trPr>
          <w:trHeight w:val="605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02593A6" w14:textId="77777777" w:rsidR="00A9384A" w:rsidRPr="003D2D33" w:rsidRDefault="00A9384A" w:rsidP="006B55A7">
            <w:pPr>
              <w:jc w:val="center"/>
            </w:pPr>
            <w:r w:rsidRPr="003D2D33">
              <w:t>5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7C9E21F7" w14:textId="77777777" w:rsidR="00A9384A" w:rsidRPr="003D2D33" w:rsidRDefault="00A9384A" w:rsidP="00024746">
            <w:pPr>
              <w:jc w:val="center"/>
            </w:pPr>
            <w:r w:rsidRPr="003D2D33">
              <w:t>Integers and Rational Numbers on the Number Line</w:t>
            </w:r>
            <w:r w:rsidR="00024746" w:rsidRPr="003D2D33">
              <w:t xml:space="preserve"> (Review fraction/decimal/percent conversions at start of unit)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5989F8B0" w14:textId="77777777" w:rsidR="00A9384A" w:rsidRPr="003D2D33" w:rsidRDefault="00A9384A" w:rsidP="006B55A7">
            <w:pPr>
              <w:jc w:val="center"/>
            </w:pPr>
            <w:r w:rsidRPr="003D2D33">
              <w:t>6.NS.5, 6.NS.6a, 6.NS6c, 6.NS.7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D1670CD" w14:textId="77777777" w:rsidR="00A9384A" w:rsidRPr="003D2D33" w:rsidRDefault="00A9384A" w:rsidP="00E82348">
            <w:pPr>
              <w:jc w:val="center"/>
            </w:pPr>
            <w:r w:rsidRPr="003D2D33">
              <w:t xml:space="preserve">Days </w:t>
            </w:r>
            <w:r w:rsidR="00E82348" w:rsidRPr="003D2D33">
              <w:t>39</w:t>
            </w:r>
            <w:r w:rsidR="00322DFF">
              <w:t>-</w:t>
            </w:r>
            <w:r w:rsidR="00E82348" w:rsidRPr="003D2D33">
              <w:t>48</w:t>
            </w:r>
            <w:r w:rsidR="00A41CD8" w:rsidRPr="003D2D33">
              <w:t xml:space="preserve"> </w:t>
            </w:r>
          </w:p>
        </w:tc>
      </w:tr>
      <w:tr w:rsidR="00767DF8" w:rsidRPr="003D2D33" w14:paraId="2979BDE6" w14:textId="77777777" w:rsidTr="00D14DF4">
        <w:trPr>
          <w:trHeight w:val="593"/>
        </w:trPr>
        <w:tc>
          <w:tcPr>
            <w:tcW w:w="810" w:type="dxa"/>
            <w:vAlign w:val="center"/>
          </w:tcPr>
          <w:p w14:paraId="6312EBDA" w14:textId="77777777" w:rsidR="00816CEB" w:rsidRPr="003D2D33" w:rsidRDefault="00A9384A" w:rsidP="008503EE">
            <w:pPr>
              <w:jc w:val="center"/>
            </w:pPr>
            <w:r w:rsidRPr="003D2D33">
              <w:t>6</w:t>
            </w:r>
          </w:p>
        </w:tc>
        <w:tc>
          <w:tcPr>
            <w:tcW w:w="7020" w:type="dxa"/>
            <w:vAlign w:val="center"/>
          </w:tcPr>
          <w:p w14:paraId="67EF006E" w14:textId="77777777" w:rsidR="00767DF8" w:rsidRPr="003D2D33" w:rsidRDefault="00767DF8" w:rsidP="00024746">
            <w:pPr>
              <w:jc w:val="center"/>
            </w:pPr>
            <w:r w:rsidRPr="003D2D33">
              <w:t xml:space="preserve">Properties </w:t>
            </w:r>
            <w:r w:rsidR="0067486D">
              <w:t>and</w:t>
            </w:r>
            <w:r w:rsidR="00024746" w:rsidRPr="003D2D33">
              <w:t xml:space="preserve"> Algebraic Expressions</w:t>
            </w:r>
          </w:p>
        </w:tc>
        <w:tc>
          <w:tcPr>
            <w:tcW w:w="4860" w:type="dxa"/>
            <w:vAlign w:val="center"/>
          </w:tcPr>
          <w:p w14:paraId="56F07964" w14:textId="77777777" w:rsidR="00767DF8" w:rsidRPr="003D2D33" w:rsidRDefault="00C6395D" w:rsidP="003D2D33">
            <w:pPr>
              <w:jc w:val="center"/>
            </w:pPr>
            <w:r w:rsidRPr="003D2D33">
              <w:t xml:space="preserve">6.EE.2, 6.EE.3, 6.EE.4, </w:t>
            </w:r>
            <w:r w:rsidR="003D2D33" w:rsidRPr="003D2D33">
              <w:t xml:space="preserve">6.EE.6, </w:t>
            </w:r>
            <w:r w:rsidRPr="003D2D33">
              <w:t>6.</w:t>
            </w:r>
            <w:r w:rsidR="008C7BB0" w:rsidRPr="003D2D33">
              <w:t>NS.4</w:t>
            </w:r>
          </w:p>
        </w:tc>
        <w:tc>
          <w:tcPr>
            <w:tcW w:w="1980" w:type="dxa"/>
            <w:vAlign w:val="center"/>
          </w:tcPr>
          <w:p w14:paraId="626DCDB7" w14:textId="77777777" w:rsidR="00767DF8" w:rsidRPr="003D2D33" w:rsidRDefault="00767DF8" w:rsidP="00E82348">
            <w:pPr>
              <w:jc w:val="center"/>
            </w:pPr>
            <w:r w:rsidRPr="003D2D33">
              <w:t xml:space="preserve">Days </w:t>
            </w:r>
            <w:r w:rsidR="00E82348" w:rsidRPr="003D2D33">
              <w:t>49</w:t>
            </w:r>
            <w:r w:rsidR="00322DFF">
              <w:t>-</w:t>
            </w:r>
            <w:r w:rsidR="00A9601F" w:rsidRPr="003D2D33">
              <w:t>6</w:t>
            </w:r>
            <w:r w:rsidR="00E82348" w:rsidRPr="003D2D33">
              <w:t>2</w:t>
            </w:r>
            <w:r w:rsidR="00A41CD8" w:rsidRPr="003D2D33">
              <w:t xml:space="preserve"> </w:t>
            </w:r>
          </w:p>
        </w:tc>
      </w:tr>
      <w:tr w:rsidR="00767DF8" w:rsidRPr="003D2D33" w14:paraId="27BA3492" w14:textId="77777777" w:rsidTr="00D14DF4">
        <w:trPr>
          <w:trHeight w:val="521"/>
        </w:trPr>
        <w:tc>
          <w:tcPr>
            <w:tcW w:w="810" w:type="dxa"/>
            <w:vAlign w:val="center"/>
          </w:tcPr>
          <w:p w14:paraId="3E76E0EB" w14:textId="77777777" w:rsidR="00816CEB" w:rsidRPr="003D2D33" w:rsidRDefault="00024746" w:rsidP="008503EE">
            <w:pPr>
              <w:jc w:val="center"/>
            </w:pPr>
            <w:r w:rsidRPr="003D2D33">
              <w:t>7</w:t>
            </w:r>
          </w:p>
        </w:tc>
        <w:tc>
          <w:tcPr>
            <w:tcW w:w="7020" w:type="dxa"/>
            <w:vAlign w:val="center"/>
          </w:tcPr>
          <w:p w14:paraId="719F7255" w14:textId="77777777" w:rsidR="00767DF8" w:rsidRPr="003D2D33" w:rsidRDefault="00767DF8" w:rsidP="007E0545">
            <w:pPr>
              <w:jc w:val="center"/>
            </w:pPr>
            <w:r w:rsidRPr="003D2D33">
              <w:t>Equations and Inequalities</w:t>
            </w:r>
          </w:p>
        </w:tc>
        <w:tc>
          <w:tcPr>
            <w:tcW w:w="4860" w:type="dxa"/>
            <w:vAlign w:val="center"/>
          </w:tcPr>
          <w:p w14:paraId="0CF2145A" w14:textId="77777777" w:rsidR="00767DF8" w:rsidRPr="003D2D33" w:rsidRDefault="00C6395D" w:rsidP="007E0545">
            <w:pPr>
              <w:jc w:val="center"/>
            </w:pPr>
            <w:r w:rsidRPr="003D2D33">
              <w:t>6.EE.5, 6.EE.7, 6.EE.8</w:t>
            </w:r>
          </w:p>
        </w:tc>
        <w:tc>
          <w:tcPr>
            <w:tcW w:w="1980" w:type="dxa"/>
            <w:vAlign w:val="center"/>
          </w:tcPr>
          <w:p w14:paraId="3E0382B5" w14:textId="77777777" w:rsidR="00767DF8" w:rsidRPr="003D2D33" w:rsidRDefault="00767DF8" w:rsidP="00E82348">
            <w:pPr>
              <w:jc w:val="center"/>
            </w:pPr>
            <w:r w:rsidRPr="003D2D33">
              <w:t xml:space="preserve">Days </w:t>
            </w:r>
            <w:r w:rsidR="00024746" w:rsidRPr="003D2D33">
              <w:t>6</w:t>
            </w:r>
            <w:r w:rsidR="00E82348" w:rsidRPr="003D2D33">
              <w:t>3</w:t>
            </w:r>
            <w:r w:rsidR="00322DFF">
              <w:t>-</w:t>
            </w:r>
            <w:r w:rsidR="00E82348" w:rsidRPr="003D2D33">
              <w:t>75</w:t>
            </w:r>
            <w:r w:rsidR="00A41CD8" w:rsidRPr="003D2D33">
              <w:t xml:space="preserve"> </w:t>
            </w:r>
          </w:p>
        </w:tc>
      </w:tr>
      <w:tr w:rsidR="00024746" w:rsidRPr="003D2D33" w14:paraId="04F3541A" w14:textId="77777777" w:rsidTr="00D14DF4">
        <w:trPr>
          <w:trHeight w:val="605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D7F7E36" w14:textId="77777777" w:rsidR="00024746" w:rsidRPr="003D2D33" w:rsidRDefault="00024746" w:rsidP="006B55A7">
            <w:pPr>
              <w:tabs>
                <w:tab w:val="left" w:pos="1383"/>
              </w:tabs>
              <w:jc w:val="center"/>
            </w:pPr>
            <w:r w:rsidRPr="003D2D33">
              <w:t>8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0F19A7CD" w14:textId="70BC24C9" w:rsidR="00024746" w:rsidRPr="003D2D33" w:rsidRDefault="00024746" w:rsidP="00050765">
            <w:pPr>
              <w:tabs>
                <w:tab w:val="left" w:pos="1383"/>
              </w:tabs>
              <w:jc w:val="center"/>
            </w:pPr>
            <w:r w:rsidRPr="003D2D33">
              <w:t>Ratios</w:t>
            </w:r>
            <w:r w:rsidR="00050765" w:rsidRPr="003D2D33">
              <w:t>,</w:t>
            </w:r>
            <w:r w:rsidR="008E0739">
              <w:t xml:space="preserve"> Rates and</w:t>
            </w:r>
            <w:r w:rsidR="00050765" w:rsidRPr="003D2D33">
              <w:t xml:space="preserve"> Proportions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66471034" w14:textId="77777777" w:rsidR="00AE6217" w:rsidRPr="003D2D33" w:rsidRDefault="00024746" w:rsidP="00544F82">
            <w:pPr>
              <w:jc w:val="center"/>
              <w:rPr>
                <w:color w:val="0070C0"/>
              </w:rPr>
            </w:pPr>
            <w:r w:rsidRPr="003D2D33">
              <w:t>6.RP.1, 6.RP.2, 6.RP.3</w:t>
            </w:r>
            <w:r w:rsidR="00A41CD8" w:rsidRPr="003D2D33">
              <w:t>a, 6.RP.3b</w:t>
            </w:r>
            <w:r w:rsidR="00050765" w:rsidRPr="003D2D33">
              <w:t>,</w:t>
            </w:r>
            <w:r w:rsidR="00050765" w:rsidRPr="003D2D33">
              <w:rPr>
                <w:color w:val="0070C0"/>
              </w:rPr>
              <w:t xml:space="preserve"> </w:t>
            </w:r>
          </w:p>
          <w:p w14:paraId="4F458597" w14:textId="77777777" w:rsidR="00024746" w:rsidRPr="003D2D33" w:rsidRDefault="00050765" w:rsidP="00544F82">
            <w:pPr>
              <w:jc w:val="center"/>
            </w:pPr>
            <w:r w:rsidRPr="003D2D33">
              <w:rPr>
                <w:b/>
                <w:color w:val="0070C0"/>
              </w:rPr>
              <w:t>7.RP.1, 7.RP.</w:t>
            </w:r>
            <w:r w:rsidR="00544F82" w:rsidRPr="003D2D33">
              <w:rPr>
                <w:b/>
                <w:color w:val="0070C0"/>
              </w:rPr>
              <w:t>2</w:t>
            </w:r>
            <w:r w:rsidR="00A248BE" w:rsidRPr="003D2D33">
              <w:rPr>
                <w:b/>
                <w:color w:val="0070C0"/>
              </w:rPr>
              <w:t>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922BE82" w14:textId="77777777" w:rsidR="00024746" w:rsidRPr="003D2D33" w:rsidRDefault="00024746" w:rsidP="000D5091">
            <w:pPr>
              <w:jc w:val="center"/>
            </w:pPr>
            <w:r w:rsidRPr="003D2D33">
              <w:t xml:space="preserve">Days </w:t>
            </w:r>
            <w:r w:rsidR="00E82348" w:rsidRPr="003D2D33">
              <w:t>76</w:t>
            </w:r>
            <w:r w:rsidR="00322DFF">
              <w:t>-</w:t>
            </w:r>
            <w:r w:rsidR="00E82348" w:rsidRPr="003D2D33">
              <w:t>8</w:t>
            </w:r>
            <w:r w:rsidR="000D5091" w:rsidRPr="003D2D33">
              <w:t>6</w:t>
            </w:r>
            <w:r w:rsidR="00A41CD8" w:rsidRPr="003D2D33">
              <w:t xml:space="preserve"> </w:t>
            </w:r>
          </w:p>
        </w:tc>
      </w:tr>
      <w:tr w:rsidR="00EE51DB" w:rsidRPr="003D2D33" w14:paraId="12EF7172" w14:textId="77777777" w:rsidTr="00D14DF4">
        <w:trPr>
          <w:trHeight w:val="233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5EE18E1" w14:textId="77777777" w:rsidR="00EE51DB" w:rsidRPr="003D2D33" w:rsidRDefault="00EE51DB" w:rsidP="00CB72D2">
            <w:pPr>
              <w:jc w:val="center"/>
            </w:pP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1A3D2264" w14:textId="005C678B" w:rsidR="00EE51DB" w:rsidRPr="003D2D33" w:rsidRDefault="00EE51DB" w:rsidP="00CB72D2">
            <w:pPr>
              <w:jc w:val="center"/>
            </w:pPr>
            <w:r w:rsidRPr="003D2D33">
              <w:t>Benchmark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365D2813" w14:textId="77777777" w:rsidR="00EE51DB" w:rsidRPr="003D2D33" w:rsidRDefault="007B36E2" w:rsidP="00CB72D2">
            <w:pPr>
              <w:jc w:val="center"/>
            </w:pPr>
            <w:r w:rsidRPr="003D2D33">
              <w:t>Review, Assess, &amp; Analyze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ED74143" w14:textId="77777777" w:rsidR="00EE51DB" w:rsidRPr="003D2D33" w:rsidRDefault="00EE51DB" w:rsidP="000D5091">
            <w:pPr>
              <w:jc w:val="center"/>
            </w:pPr>
            <w:r w:rsidRPr="003D2D33">
              <w:t xml:space="preserve">Days </w:t>
            </w:r>
            <w:r w:rsidR="00E82348" w:rsidRPr="003D2D33">
              <w:t>8</w:t>
            </w:r>
            <w:r w:rsidR="000D5091" w:rsidRPr="003D2D33">
              <w:t>7</w:t>
            </w:r>
            <w:r w:rsidR="00322DFF">
              <w:t>-</w:t>
            </w:r>
            <w:r w:rsidR="000D5091" w:rsidRPr="003D2D33">
              <w:t>90</w:t>
            </w:r>
            <w:r w:rsidR="00A41CD8" w:rsidRPr="003D2D33">
              <w:t xml:space="preserve"> </w:t>
            </w:r>
          </w:p>
        </w:tc>
      </w:tr>
      <w:tr w:rsidR="00A41CD8" w:rsidRPr="003D2D33" w14:paraId="5F55723D" w14:textId="77777777" w:rsidTr="00D14DF4">
        <w:trPr>
          <w:trHeight w:val="503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6DFEE8C" w14:textId="77777777" w:rsidR="00A41CD8" w:rsidRPr="003D2D33" w:rsidRDefault="00365CC7" w:rsidP="005A3C12">
            <w:pPr>
              <w:tabs>
                <w:tab w:val="left" w:pos="1383"/>
              </w:tabs>
              <w:jc w:val="center"/>
            </w:pPr>
            <w:r w:rsidRPr="003D2D33">
              <w:t>9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57CF12F3" w14:textId="63E359E6" w:rsidR="00A41CD8" w:rsidRPr="003D2D33" w:rsidRDefault="008E0739" w:rsidP="00A41CD8">
            <w:pPr>
              <w:tabs>
                <w:tab w:val="left" w:pos="1383"/>
              </w:tabs>
              <w:jc w:val="center"/>
            </w:pPr>
            <w:r>
              <w:t>Percent</w:t>
            </w:r>
            <w:r w:rsidR="009870FB">
              <w:t xml:space="preserve">, </w:t>
            </w:r>
            <w:r w:rsidR="0067486D">
              <w:t>Percent Applications and</w:t>
            </w:r>
            <w:r w:rsidR="00A41CD8" w:rsidRPr="003D2D33">
              <w:t xml:space="preserve"> Measurement Conversion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3E16E6EB" w14:textId="10DCA2B7" w:rsidR="00A41CD8" w:rsidRPr="003D2D33" w:rsidRDefault="00A41CD8" w:rsidP="00A41CD8">
            <w:pPr>
              <w:jc w:val="center"/>
            </w:pPr>
            <w:r w:rsidRPr="003D2D33">
              <w:t>6.RP.3c, 6.RP.3d</w:t>
            </w:r>
            <w:r w:rsidR="00050765" w:rsidRPr="003D2D33">
              <w:t xml:space="preserve">, </w:t>
            </w:r>
            <w:r w:rsidR="00050765" w:rsidRPr="003D2D33">
              <w:rPr>
                <w:b/>
                <w:color w:val="0070C0"/>
              </w:rPr>
              <w:t>7.RP.3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FA59BC4" w14:textId="77777777" w:rsidR="00A41CD8" w:rsidRPr="003D2D33" w:rsidRDefault="00A41CD8" w:rsidP="000D5091">
            <w:pPr>
              <w:jc w:val="center"/>
            </w:pPr>
            <w:r w:rsidRPr="003D2D33">
              <w:t>Days 9</w:t>
            </w:r>
            <w:r w:rsidR="000D5091" w:rsidRPr="003D2D33">
              <w:t>1</w:t>
            </w:r>
            <w:r w:rsidR="00322DFF">
              <w:t>-</w:t>
            </w:r>
            <w:r w:rsidR="00C20A41" w:rsidRPr="003D2D33">
              <w:t>10</w:t>
            </w:r>
            <w:r w:rsidR="000D5091" w:rsidRPr="003D2D33">
              <w:t>2</w:t>
            </w:r>
            <w:r w:rsidRPr="003D2D33">
              <w:t xml:space="preserve"> </w:t>
            </w:r>
          </w:p>
        </w:tc>
      </w:tr>
      <w:tr w:rsidR="00663F17" w:rsidRPr="003D2D33" w14:paraId="423BC132" w14:textId="77777777" w:rsidTr="00D14DF4">
        <w:trPr>
          <w:trHeight w:val="557"/>
        </w:trPr>
        <w:tc>
          <w:tcPr>
            <w:tcW w:w="810" w:type="dxa"/>
            <w:vAlign w:val="center"/>
          </w:tcPr>
          <w:p w14:paraId="6C0C654D" w14:textId="77777777" w:rsidR="00663F17" w:rsidRPr="003D2D33" w:rsidRDefault="00365CC7" w:rsidP="0089278A">
            <w:pPr>
              <w:jc w:val="center"/>
            </w:pPr>
            <w:r w:rsidRPr="003D2D33">
              <w:t>10</w:t>
            </w:r>
          </w:p>
        </w:tc>
        <w:tc>
          <w:tcPr>
            <w:tcW w:w="7020" w:type="dxa"/>
            <w:vAlign w:val="center"/>
          </w:tcPr>
          <w:p w14:paraId="32971E54" w14:textId="77777777" w:rsidR="00663F17" w:rsidRPr="003D2D33" w:rsidRDefault="00663F17" w:rsidP="0089278A">
            <w:pPr>
              <w:jc w:val="center"/>
            </w:pPr>
            <w:r w:rsidRPr="003D2D33">
              <w:t>Coordinate Plane</w:t>
            </w:r>
            <w:r w:rsidR="00A41CD8" w:rsidRPr="003D2D33">
              <w:t xml:space="preserve"> (including x/y tables)</w:t>
            </w:r>
          </w:p>
        </w:tc>
        <w:tc>
          <w:tcPr>
            <w:tcW w:w="4860" w:type="dxa"/>
            <w:vAlign w:val="center"/>
          </w:tcPr>
          <w:p w14:paraId="6A7350F5" w14:textId="77777777" w:rsidR="00663F17" w:rsidRPr="003D2D33" w:rsidRDefault="00663F17" w:rsidP="008372E0">
            <w:pPr>
              <w:jc w:val="center"/>
            </w:pPr>
            <w:r w:rsidRPr="003D2D33">
              <w:t>6.NS.6b, 6.NS.6c, 6.NS.8</w:t>
            </w:r>
            <w:r w:rsidR="00BC2876" w:rsidRPr="003D2D33">
              <w:t>, 6.EE.9, 6.RP.3a</w:t>
            </w:r>
            <w:r w:rsidR="00050765" w:rsidRPr="003D2D33">
              <w:t xml:space="preserve">, </w:t>
            </w:r>
            <w:r w:rsidR="00120091" w:rsidRPr="003D2D33">
              <w:rPr>
                <w:b/>
                <w:color w:val="0070C0"/>
              </w:rPr>
              <w:t>7.RP.2</w:t>
            </w:r>
          </w:p>
        </w:tc>
        <w:tc>
          <w:tcPr>
            <w:tcW w:w="1980" w:type="dxa"/>
            <w:vAlign w:val="center"/>
          </w:tcPr>
          <w:p w14:paraId="64F5BC0A" w14:textId="77777777" w:rsidR="00663F17" w:rsidRPr="003D2D33" w:rsidRDefault="00663F17" w:rsidP="000D5091">
            <w:pPr>
              <w:jc w:val="center"/>
            </w:pPr>
            <w:r w:rsidRPr="003D2D33">
              <w:t xml:space="preserve">Days </w:t>
            </w:r>
            <w:r w:rsidR="00A9601F" w:rsidRPr="003D2D33">
              <w:t>10</w:t>
            </w:r>
            <w:r w:rsidR="000D5091" w:rsidRPr="003D2D33">
              <w:t>3</w:t>
            </w:r>
            <w:r w:rsidR="00322DFF">
              <w:t>-</w:t>
            </w:r>
            <w:r w:rsidR="00A41CD8" w:rsidRPr="003D2D33">
              <w:t>1</w:t>
            </w:r>
            <w:r w:rsidR="000D5091" w:rsidRPr="003D2D33">
              <w:t>13</w:t>
            </w:r>
            <w:r w:rsidR="00A41CD8" w:rsidRPr="003D2D33">
              <w:t xml:space="preserve"> </w:t>
            </w:r>
          </w:p>
        </w:tc>
      </w:tr>
      <w:tr w:rsidR="00767DF8" w:rsidRPr="003D2D33" w14:paraId="5123B568" w14:textId="77777777" w:rsidTr="00D14DF4">
        <w:trPr>
          <w:trHeight w:val="605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96F74C8" w14:textId="77777777" w:rsidR="00816CEB" w:rsidRPr="003D2D33" w:rsidRDefault="00663F17" w:rsidP="00024746">
            <w:pPr>
              <w:jc w:val="center"/>
            </w:pPr>
            <w:r w:rsidRPr="003D2D33">
              <w:t>1</w:t>
            </w:r>
            <w:r w:rsidR="00365CC7" w:rsidRPr="003D2D33">
              <w:t>1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13DFD96D" w14:textId="77777777" w:rsidR="00767DF8" w:rsidRPr="003D2D33" w:rsidRDefault="00050765" w:rsidP="00D32896">
            <w:pPr>
              <w:jc w:val="center"/>
            </w:pPr>
            <w:r w:rsidRPr="003D2D33">
              <w:t xml:space="preserve">Angle Relationships, </w:t>
            </w:r>
            <w:r w:rsidR="00D32896" w:rsidRPr="003D2D33">
              <w:t xml:space="preserve">Perimeter, Area, </w:t>
            </w:r>
            <w:r w:rsidRPr="003D2D33">
              <w:t xml:space="preserve">Circles, </w:t>
            </w:r>
            <w:r w:rsidR="00767DF8" w:rsidRPr="003D2D33">
              <w:t xml:space="preserve">and </w:t>
            </w:r>
            <w:r w:rsidR="00D32896" w:rsidRPr="003D2D33">
              <w:t>Circumference</w:t>
            </w:r>
            <w:r w:rsidR="00A41CD8" w:rsidRPr="003D2D33">
              <w:t xml:space="preserve"> (including problems on coordinate plane)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0DA4E9FE" w14:textId="77777777" w:rsidR="00767DF8" w:rsidRPr="003D2D33" w:rsidRDefault="00C6395D" w:rsidP="00EE51DB">
            <w:pPr>
              <w:jc w:val="center"/>
            </w:pPr>
            <w:r w:rsidRPr="003D2D33">
              <w:t xml:space="preserve">6.NS.1, </w:t>
            </w:r>
            <w:r w:rsidR="00E42B16" w:rsidRPr="003D2D33">
              <w:t>6.G.1</w:t>
            </w:r>
            <w:r w:rsidR="00663F17" w:rsidRPr="003D2D33">
              <w:t>, 6.G.3</w:t>
            </w:r>
            <w:r w:rsidR="00050765" w:rsidRPr="003D2D33">
              <w:t xml:space="preserve">, </w:t>
            </w:r>
            <w:r w:rsidR="00050765" w:rsidRPr="003D2D33">
              <w:rPr>
                <w:b/>
                <w:color w:val="0070C0"/>
              </w:rPr>
              <w:t>7.G.4, 7.G.5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AB15C04" w14:textId="77777777" w:rsidR="00663F17" w:rsidRPr="003D2D33" w:rsidRDefault="00767DF8" w:rsidP="000D5091">
            <w:pPr>
              <w:jc w:val="center"/>
            </w:pPr>
            <w:r w:rsidRPr="003D2D33">
              <w:t xml:space="preserve">Days </w:t>
            </w:r>
            <w:r w:rsidR="00A9601F" w:rsidRPr="003D2D33">
              <w:t>11</w:t>
            </w:r>
            <w:r w:rsidR="000D5091" w:rsidRPr="003D2D33">
              <w:t>4</w:t>
            </w:r>
            <w:r w:rsidR="00322DFF">
              <w:t>-</w:t>
            </w:r>
            <w:r w:rsidR="00A9601F" w:rsidRPr="003D2D33">
              <w:t>12</w:t>
            </w:r>
            <w:r w:rsidR="00C20A41" w:rsidRPr="003D2D33">
              <w:t xml:space="preserve">7 </w:t>
            </w:r>
          </w:p>
        </w:tc>
      </w:tr>
      <w:tr w:rsidR="002266D2" w:rsidRPr="003D2D33" w14:paraId="0C3AA8BE" w14:textId="77777777" w:rsidTr="00D14DF4">
        <w:trPr>
          <w:trHeight w:val="269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1F33A36" w14:textId="77777777" w:rsidR="002266D2" w:rsidRPr="003D2D33" w:rsidRDefault="002266D2" w:rsidP="002266D2">
            <w:pPr>
              <w:jc w:val="center"/>
            </w:pP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4B0D04E1" w14:textId="01416C99" w:rsidR="002266D2" w:rsidRPr="003D2D33" w:rsidRDefault="003028D1" w:rsidP="003E3426">
            <w:pPr>
              <w:jc w:val="center"/>
            </w:pPr>
            <w:r w:rsidRPr="003D2D33">
              <w:t>Quarter</w:t>
            </w:r>
            <w:r w:rsidR="003E3426">
              <w:t>ly Review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4D810EB8" w14:textId="77777777" w:rsidR="002266D2" w:rsidRPr="003D2D33" w:rsidRDefault="007B36E2" w:rsidP="007E0545">
            <w:pPr>
              <w:jc w:val="center"/>
            </w:pPr>
            <w:r w:rsidRPr="003D2D33">
              <w:t>Review, Assess, &amp; Analyze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B1E80A8" w14:textId="77777777" w:rsidR="002266D2" w:rsidRPr="003D2D33" w:rsidRDefault="00A9601F" w:rsidP="00C20A41">
            <w:pPr>
              <w:jc w:val="center"/>
            </w:pPr>
            <w:r w:rsidRPr="003D2D33">
              <w:t>Days 12</w:t>
            </w:r>
            <w:r w:rsidR="00C20A41" w:rsidRPr="003D2D33">
              <w:t>8</w:t>
            </w:r>
            <w:r w:rsidR="00322DFF">
              <w:t>-</w:t>
            </w:r>
            <w:r w:rsidR="002266D2" w:rsidRPr="003D2D33">
              <w:t>1</w:t>
            </w:r>
            <w:r w:rsidR="00C20A41" w:rsidRPr="003D2D33">
              <w:t>31</w:t>
            </w:r>
          </w:p>
        </w:tc>
      </w:tr>
      <w:tr w:rsidR="00A9601F" w:rsidRPr="003D2D33" w14:paraId="50578E89" w14:textId="77777777" w:rsidTr="00D14DF4">
        <w:trPr>
          <w:trHeight w:val="539"/>
        </w:trPr>
        <w:tc>
          <w:tcPr>
            <w:tcW w:w="810" w:type="dxa"/>
            <w:vAlign w:val="center"/>
          </w:tcPr>
          <w:p w14:paraId="4168304E" w14:textId="77777777" w:rsidR="00A9601F" w:rsidRPr="003D2D33" w:rsidRDefault="00A9601F" w:rsidP="003633E7">
            <w:pPr>
              <w:tabs>
                <w:tab w:val="left" w:pos="1383"/>
              </w:tabs>
              <w:jc w:val="center"/>
            </w:pPr>
            <w:r w:rsidRPr="003D2D33">
              <w:t>1</w:t>
            </w:r>
            <w:r w:rsidR="00365CC7" w:rsidRPr="003D2D33">
              <w:t>2</w:t>
            </w:r>
          </w:p>
        </w:tc>
        <w:tc>
          <w:tcPr>
            <w:tcW w:w="7020" w:type="dxa"/>
            <w:vAlign w:val="center"/>
          </w:tcPr>
          <w:p w14:paraId="5511EB6A" w14:textId="77777777" w:rsidR="00A9601F" w:rsidRPr="003D2D33" w:rsidRDefault="00A9601F" w:rsidP="003633E7">
            <w:pPr>
              <w:tabs>
                <w:tab w:val="left" w:pos="1383"/>
              </w:tabs>
              <w:jc w:val="center"/>
            </w:pPr>
            <w:r w:rsidRPr="003D2D33">
              <w:t>Surface Area and Volume</w:t>
            </w:r>
          </w:p>
        </w:tc>
        <w:tc>
          <w:tcPr>
            <w:tcW w:w="4860" w:type="dxa"/>
            <w:vAlign w:val="center"/>
          </w:tcPr>
          <w:p w14:paraId="2B811B80" w14:textId="77777777" w:rsidR="00A9601F" w:rsidRPr="003D2D33" w:rsidRDefault="00BD3EE6" w:rsidP="00050765">
            <w:pPr>
              <w:jc w:val="center"/>
            </w:pPr>
            <w:r w:rsidRPr="003D2D33">
              <w:t xml:space="preserve">6.NS.1, </w:t>
            </w:r>
            <w:r w:rsidR="00A9601F" w:rsidRPr="003D2D33">
              <w:t>6.G.2, 6.G.4</w:t>
            </w:r>
          </w:p>
        </w:tc>
        <w:tc>
          <w:tcPr>
            <w:tcW w:w="1980" w:type="dxa"/>
            <w:vAlign w:val="center"/>
          </w:tcPr>
          <w:p w14:paraId="1308B6C0" w14:textId="77777777" w:rsidR="00A9601F" w:rsidRPr="003D2D33" w:rsidRDefault="00A9601F" w:rsidP="00C20A41">
            <w:pPr>
              <w:jc w:val="center"/>
            </w:pPr>
            <w:r w:rsidRPr="003D2D33">
              <w:t>Days 1</w:t>
            </w:r>
            <w:r w:rsidR="00C20A41" w:rsidRPr="003D2D33">
              <w:t>32</w:t>
            </w:r>
            <w:r w:rsidR="00322DFF">
              <w:t>-</w:t>
            </w:r>
            <w:r w:rsidRPr="003D2D33">
              <w:t>1</w:t>
            </w:r>
            <w:r w:rsidR="00C20A41" w:rsidRPr="003D2D33">
              <w:t>42</w:t>
            </w:r>
            <w:r w:rsidRPr="003D2D33">
              <w:t xml:space="preserve"> </w:t>
            </w:r>
          </w:p>
        </w:tc>
      </w:tr>
      <w:tr w:rsidR="00EE51DB" w:rsidRPr="003D2D33" w14:paraId="46973C8E" w14:textId="77777777" w:rsidTr="00D14DF4">
        <w:trPr>
          <w:trHeight w:val="605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A03ECBE" w14:textId="77777777" w:rsidR="00EE51DB" w:rsidRPr="003D2D33" w:rsidRDefault="00EE51DB" w:rsidP="00024746">
            <w:pPr>
              <w:tabs>
                <w:tab w:val="left" w:pos="1383"/>
              </w:tabs>
              <w:jc w:val="center"/>
            </w:pPr>
            <w:r w:rsidRPr="003D2D33">
              <w:t>1</w:t>
            </w:r>
            <w:r w:rsidR="00365CC7" w:rsidRPr="003D2D33">
              <w:t>3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139E2019" w14:textId="2272D3D3" w:rsidR="00EE51DB" w:rsidRPr="003D2D33" w:rsidRDefault="008E0739" w:rsidP="00A76087">
            <w:pPr>
              <w:tabs>
                <w:tab w:val="left" w:pos="1383"/>
              </w:tabs>
              <w:jc w:val="center"/>
            </w:pPr>
            <w:r>
              <w:t>Collect, Analyze and</w:t>
            </w:r>
            <w:r w:rsidR="00CB5B8D" w:rsidRPr="003D2D33">
              <w:t xml:space="preserve"> Display Data (including measures of central tendency)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34422837" w14:textId="5138E269" w:rsidR="00EE51DB" w:rsidRPr="003D2D33" w:rsidRDefault="00EE51DB" w:rsidP="00A76087">
            <w:pPr>
              <w:jc w:val="center"/>
            </w:pPr>
            <w:r w:rsidRPr="003D2D33">
              <w:t>6.SP.1, 6.SP.2, 6.SP.3, 6.SP.4, 6.SP.5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90D843E" w14:textId="77777777" w:rsidR="00EE51DB" w:rsidRPr="003D2D33" w:rsidRDefault="00EE51DB" w:rsidP="00C20A41">
            <w:pPr>
              <w:jc w:val="center"/>
            </w:pPr>
            <w:r w:rsidRPr="003D2D33">
              <w:t xml:space="preserve">Days </w:t>
            </w:r>
            <w:r w:rsidR="00A9601F" w:rsidRPr="003D2D33">
              <w:t>14</w:t>
            </w:r>
            <w:r w:rsidR="00C20A41" w:rsidRPr="003D2D33">
              <w:t>3</w:t>
            </w:r>
            <w:r w:rsidR="00322DFF">
              <w:t>-</w:t>
            </w:r>
            <w:r w:rsidR="00CB5B8D" w:rsidRPr="003D2D33">
              <w:t>15</w:t>
            </w:r>
            <w:r w:rsidR="00C20A41" w:rsidRPr="003D2D33">
              <w:t>8</w:t>
            </w:r>
          </w:p>
        </w:tc>
      </w:tr>
      <w:tr w:rsidR="00767DF8" w:rsidRPr="003D2D33" w14:paraId="72480B0F" w14:textId="77777777" w:rsidTr="00D14DF4">
        <w:trPr>
          <w:trHeight w:val="251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2FADAFE" w14:textId="77777777" w:rsidR="00767DF8" w:rsidRPr="003D2D33" w:rsidRDefault="00767DF8" w:rsidP="002F1D87">
            <w:pPr>
              <w:jc w:val="center"/>
            </w:pP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5CB02015" w14:textId="77777777" w:rsidR="00767DF8" w:rsidRPr="003D2D33" w:rsidRDefault="00767DF8" w:rsidP="007E0545">
            <w:pPr>
              <w:jc w:val="center"/>
            </w:pPr>
            <w:r w:rsidRPr="003D2D33">
              <w:t>EOG Preparation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6BCBAF5A" w14:textId="77777777" w:rsidR="00767DF8" w:rsidRPr="003D2D33" w:rsidRDefault="00767DF8" w:rsidP="007E0545">
            <w:pPr>
              <w:jc w:val="center"/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012F4DA" w14:textId="77777777" w:rsidR="00767DF8" w:rsidRPr="003D2D33" w:rsidRDefault="00767DF8" w:rsidP="00C20A41">
            <w:pPr>
              <w:jc w:val="center"/>
            </w:pPr>
            <w:r w:rsidRPr="003D2D33">
              <w:t>Days</w:t>
            </w:r>
            <w:r w:rsidR="00A9601F" w:rsidRPr="003D2D33">
              <w:t xml:space="preserve"> 15</w:t>
            </w:r>
            <w:r w:rsidR="00C20A41" w:rsidRPr="003D2D33">
              <w:t>9</w:t>
            </w:r>
            <w:r w:rsidR="00322DFF">
              <w:t>-</w:t>
            </w:r>
            <w:r w:rsidR="00A9601F" w:rsidRPr="003D2D33">
              <w:t xml:space="preserve">170 </w:t>
            </w:r>
          </w:p>
        </w:tc>
      </w:tr>
      <w:tr w:rsidR="00767DF8" w:rsidRPr="003D2D33" w14:paraId="147BA913" w14:textId="77777777" w:rsidTr="00D14DF4">
        <w:trPr>
          <w:trHeight w:val="269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0DD43AC" w14:textId="77777777" w:rsidR="00767DF8" w:rsidRPr="003D2D33" w:rsidRDefault="00767DF8" w:rsidP="002F1D87">
            <w:pPr>
              <w:jc w:val="center"/>
            </w:pP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537A0376" w14:textId="4F45E1A4" w:rsidR="00767DF8" w:rsidRPr="003D2D33" w:rsidRDefault="00767DF8" w:rsidP="007E0545">
            <w:pPr>
              <w:jc w:val="center"/>
            </w:pPr>
            <w:r w:rsidRPr="003D2D33">
              <w:t>EOGs</w:t>
            </w:r>
            <w:r w:rsidR="008E0739">
              <w:t xml:space="preserve"> and</w:t>
            </w:r>
            <w:r w:rsidR="00A9601F" w:rsidRPr="003D2D33">
              <w:t xml:space="preserve"> Post-EOGs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0AE3A7E1" w14:textId="77777777" w:rsidR="00767DF8" w:rsidRPr="003D2D33" w:rsidRDefault="00767DF8" w:rsidP="007E0545">
            <w:pPr>
              <w:jc w:val="center"/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AAC0654" w14:textId="77777777" w:rsidR="00767DF8" w:rsidRPr="003D2D33" w:rsidRDefault="00767DF8" w:rsidP="00A9601F">
            <w:pPr>
              <w:jc w:val="center"/>
            </w:pPr>
            <w:r w:rsidRPr="003D2D33">
              <w:t xml:space="preserve">Days </w:t>
            </w:r>
            <w:r w:rsidR="00322DFF">
              <w:t>171-</w:t>
            </w:r>
            <w:r w:rsidR="00A9601F" w:rsidRPr="003D2D33">
              <w:t xml:space="preserve">180 </w:t>
            </w:r>
          </w:p>
        </w:tc>
      </w:tr>
    </w:tbl>
    <w:p w14:paraId="6711E83C" w14:textId="66639863" w:rsidR="00D92F3A" w:rsidRPr="00DF6FA8" w:rsidRDefault="00CA28C8" w:rsidP="003D2D33">
      <w:pPr>
        <w:rPr>
          <w:i/>
          <w:color w:val="0070C0"/>
          <w:sz w:val="22"/>
          <w:szCs w:val="22"/>
        </w:rPr>
      </w:pPr>
      <w:r>
        <w:rPr>
          <w:i/>
          <w:sz w:val="22"/>
          <w:szCs w:val="22"/>
        </w:rPr>
        <w:t>June</w:t>
      </w:r>
      <w:r w:rsidR="002B50AC">
        <w:rPr>
          <w:i/>
          <w:sz w:val="22"/>
          <w:szCs w:val="22"/>
        </w:rPr>
        <w:t xml:space="preserve"> 2015</w:t>
      </w:r>
      <w:r w:rsidR="003D2D33">
        <w:rPr>
          <w:i/>
          <w:sz w:val="22"/>
          <w:szCs w:val="22"/>
        </w:rPr>
        <w:t xml:space="preserve">                                                                                                              </w:t>
      </w:r>
      <w:r w:rsidR="00544F82" w:rsidRPr="00DF6FA8">
        <w:rPr>
          <w:i/>
          <w:color w:val="0070C0"/>
          <w:sz w:val="22"/>
          <w:szCs w:val="22"/>
        </w:rPr>
        <w:t>BLUE = 7</w:t>
      </w:r>
      <w:r w:rsidR="00544F82" w:rsidRPr="00DF6FA8">
        <w:rPr>
          <w:i/>
          <w:color w:val="0070C0"/>
          <w:sz w:val="22"/>
          <w:szCs w:val="22"/>
          <w:vertAlign w:val="superscript"/>
        </w:rPr>
        <w:t>th</w:t>
      </w:r>
      <w:r w:rsidR="00544F82" w:rsidRPr="00DF6FA8">
        <w:rPr>
          <w:i/>
          <w:color w:val="0070C0"/>
          <w:sz w:val="22"/>
          <w:szCs w:val="22"/>
        </w:rPr>
        <w:t xml:space="preserve"> grade standards to be taught in Math 6 PLUS</w:t>
      </w:r>
    </w:p>
    <w:sectPr w:rsidR="00D92F3A" w:rsidRPr="00DF6FA8" w:rsidSect="002F1D87">
      <w:headerReference w:type="default" r:id="rId7"/>
      <w:pgSz w:w="15840" w:h="12240" w:orient="landscape" w:code="1"/>
      <w:pgMar w:top="576" w:right="720" w:bottom="576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07698" w14:textId="77777777" w:rsidR="0099475C" w:rsidRDefault="0099475C" w:rsidP="0033381A">
      <w:r>
        <w:separator/>
      </w:r>
    </w:p>
  </w:endnote>
  <w:endnote w:type="continuationSeparator" w:id="0">
    <w:p w14:paraId="32575B70" w14:textId="77777777" w:rsidR="0099475C" w:rsidRDefault="0099475C" w:rsidP="0033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5D276" w14:textId="77777777" w:rsidR="0099475C" w:rsidRDefault="0099475C" w:rsidP="0033381A">
      <w:r>
        <w:separator/>
      </w:r>
    </w:p>
  </w:footnote>
  <w:footnote w:type="continuationSeparator" w:id="0">
    <w:p w14:paraId="1255C227" w14:textId="77777777" w:rsidR="0099475C" w:rsidRDefault="0099475C" w:rsidP="0033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ADCDB" w14:textId="77777777" w:rsidR="002266D2" w:rsidRDefault="002266D2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38"/>
    <w:rsid w:val="00001BDD"/>
    <w:rsid w:val="000071E6"/>
    <w:rsid w:val="00020814"/>
    <w:rsid w:val="00024746"/>
    <w:rsid w:val="00041FDE"/>
    <w:rsid w:val="0004439E"/>
    <w:rsid w:val="00050765"/>
    <w:rsid w:val="000522BD"/>
    <w:rsid w:val="00062177"/>
    <w:rsid w:val="00065D84"/>
    <w:rsid w:val="000A03CE"/>
    <w:rsid w:val="000A4E86"/>
    <w:rsid w:val="000C0FD4"/>
    <w:rsid w:val="000D5091"/>
    <w:rsid w:val="000E0855"/>
    <w:rsid w:val="000E23FC"/>
    <w:rsid w:val="000E44C2"/>
    <w:rsid w:val="000F67D6"/>
    <w:rsid w:val="000F6FFB"/>
    <w:rsid w:val="001017A7"/>
    <w:rsid w:val="00120091"/>
    <w:rsid w:val="00141600"/>
    <w:rsid w:val="00184D2B"/>
    <w:rsid w:val="001910FA"/>
    <w:rsid w:val="001D284B"/>
    <w:rsid w:val="001E5088"/>
    <w:rsid w:val="00203AED"/>
    <w:rsid w:val="00224948"/>
    <w:rsid w:val="002266D2"/>
    <w:rsid w:val="0024737A"/>
    <w:rsid w:val="002575AB"/>
    <w:rsid w:val="00276BF9"/>
    <w:rsid w:val="002B50AC"/>
    <w:rsid w:val="002B7061"/>
    <w:rsid w:val="002D6CB1"/>
    <w:rsid w:val="002F1D87"/>
    <w:rsid w:val="002F71CE"/>
    <w:rsid w:val="003028D1"/>
    <w:rsid w:val="00311989"/>
    <w:rsid w:val="00315BC9"/>
    <w:rsid w:val="00322DFF"/>
    <w:rsid w:val="0033381A"/>
    <w:rsid w:val="003363A4"/>
    <w:rsid w:val="00347CBA"/>
    <w:rsid w:val="0035022F"/>
    <w:rsid w:val="00355654"/>
    <w:rsid w:val="00361547"/>
    <w:rsid w:val="00365CC7"/>
    <w:rsid w:val="003718C8"/>
    <w:rsid w:val="003960DB"/>
    <w:rsid w:val="003B08A8"/>
    <w:rsid w:val="003B454B"/>
    <w:rsid w:val="003D2D33"/>
    <w:rsid w:val="003E3426"/>
    <w:rsid w:val="004036DC"/>
    <w:rsid w:val="00417C21"/>
    <w:rsid w:val="00440BEA"/>
    <w:rsid w:val="00447CFF"/>
    <w:rsid w:val="00475983"/>
    <w:rsid w:val="00485906"/>
    <w:rsid w:val="00497C0F"/>
    <w:rsid w:val="004A2C36"/>
    <w:rsid w:val="004B194B"/>
    <w:rsid w:val="004B6D88"/>
    <w:rsid w:val="00524079"/>
    <w:rsid w:val="00544F82"/>
    <w:rsid w:val="005536B3"/>
    <w:rsid w:val="0056482A"/>
    <w:rsid w:val="0057755F"/>
    <w:rsid w:val="005A6C83"/>
    <w:rsid w:val="005C2F5D"/>
    <w:rsid w:val="005D436A"/>
    <w:rsid w:val="005D5643"/>
    <w:rsid w:val="005E285F"/>
    <w:rsid w:val="005E7916"/>
    <w:rsid w:val="005F7333"/>
    <w:rsid w:val="0060270F"/>
    <w:rsid w:val="006268E5"/>
    <w:rsid w:val="00642B83"/>
    <w:rsid w:val="00663F17"/>
    <w:rsid w:val="006651F1"/>
    <w:rsid w:val="0067486D"/>
    <w:rsid w:val="00676436"/>
    <w:rsid w:val="00682A80"/>
    <w:rsid w:val="006B26A4"/>
    <w:rsid w:val="006E2407"/>
    <w:rsid w:val="006E76C6"/>
    <w:rsid w:val="00745091"/>
    <w:rsid w:val="00767DF8"/>
    <w:rsid w:val="00784171"/>
    <w:rsid w:val="007913C9"/>
    <w:rsid w:val="00792995"/>
    <w:rsid w:val="007B36E2"/>
    <w:rsid w:val="007D62EB"/>
    <w:rsid w:val="007D6B6F"/>
    <w:rsid w:val="007E0545"/>
    <w:rsid w:val="007F17D7"/>
    <w:rsid w:val="00816CEB"/>
    <w:rsid w:val="00831869"/>
    <w:rsid w:val="008372E0"/>
    <w:rsid w:val="00843D42"/>
    <w:rsid w:val="008503EE"/>
    <w:rsid w:val="00870004"/>
    <w:rsid w:val="00873961"/>
    <w:rsid w:val="00882EFE"/>
    <w:rsid w:val="008A605C"/>
    <w:rsid w:val="008A7A42"/>
    <w:rsid w:val="008B535A"/>
    <w:rsid w:val="008B6A8E"/>
    <w:rsid w:val="008C7BB0"/>
    <w:rsid w:val="008E0739"/>
    <w:rsid w:val="008E13F0"/>
    <w:rsid w:val="008E73D8"/>
    <w:rsid w:val="00915D52"/>
    <w:rsid w:val="009407D6"/>
    <w:rsid w:val="00945015"/>
    <w:rsid w:val="00953419"/>
    <w:rsid w:val="009631DC"/>
    <w:rsid w:val="00980A38"/>
    <w:rsid w:val="00981D63"/>
    <w:rsid w:val="009870FB"/>
    <w:rsid w:val="0099475C"/>
    <w:rsid w:val="00994B44"/>
    <w:rsid w:val="009B214D"/>
    <w:rsid w:val="009B7A9E"/>
    <w:rsid w:val="009D304D"/>
    <w:rsid w:val="009F2F67"/>
    <w:rsid w:val="009F6AAC"/>
    <w:rsid w:val="00A248BE"/>
    <w:rsid w:val="00A41CD8"/>
    <w:rsid w:val="00A800BD"/>
    <w:rsid w:val="00A878CE"/>
    <w:rsid w:val="00A9384A"/>
    <w:rsid w:val="00A9601F"/>
    <w:rsid w:val="00AB5AFB"/>
    <w:rsid w:val="00AC35BE"/>
    <w:rsid w:val="00AD3E65"/>
    <w:rsid w:val="00AE6217"/>
    <w:rsid w:val="00AF7D4B"/>
    <w:rsid w:val="00B06467"/>
    <w:rsid w:val="00B216CC"/>
    <w:rsid w:val="00B250C0"/>
    <w:rsid w:val="00B463E2"/>
    <w:rsid w:val="00B60064"/>
    <w:rsid w:val="00B77454"/>
    <w:rsid w:val="00BB6A0B"/>
    <w:rsid w:val="00BC2876"/>
    <w:rsid w:val="00BD3EE6"/>
    <w:rsid w:val="00BF54D2"/>
    <w:rsid w:val="00C13C5F"/>
    <w:rsid w:val="00C20A41"/>
    <w:rsid w:val="00C46479"/>
    <w:rsid w:val="00C6395D"/>
    <w:rsid w:val="00CA28C8"/>
    <w:rsid w:val="00CA3EDD"/>
    <w:rsid w:val="00CB0158"/>
    <w:rsid w:val="00CB5B8D"/>
    <w:rsid w:val="00CC7C9A"/>
    <w:rsid w:val="00CD2BC8"/>
    <w:rsid w:val="00CD4828"/>
    <w:rsid w:val="00CE007A"/>
    <w:rsid w:val="00D14DF4"/>
    <w:rsid w:val="00D326BB"/>
    <w:rsid w:val="00D32896"/>
    <w:rsid w:val="00D36882"/>
    <w:rsid w:val="00D370BE"/>
    <w:rsid w:val="00D41C60"/>
    <w:rsid w:val="00D7611D"/>
    <w:rsid w:val="00D92F3A"/>
    <w:rsid w:val="00DA4BE9"/>
    <w:rsid w:val="00DB7B96"/>
    <w:rsid w:val="00DE63FB"/>
    <w:rsid w:val="00DF6FA8"/>
    <w:rsid w:val="00DF706B"/>
    <w:rsid w:val="00E42B16"/>
    <w:rsid w:val="00E52108"/>
    <w:rsid w:val="00E56274"/>
    <w:rsid w:val="00E70370"/>
    <w:rsid w:val="00E751AD"/>
    <w:rsid w:val="00E82348"/>
    <w:rsid w:val="00E91226"/>
    <w:rsid w:val="00ED6298"/>
    <w:rsid w:val="00EE51DB"/>
    <w:rsid w:val="00F10EDA"/>
    <w:rsid w:val="00F32E6F"/>
    <w:rsid w:val="00F47F43"/>
    <w:rsid w:val="00F51C27"/>
    <w:rsid w:val="00F52245"/>
    <w:rsid w:val="00F91563"/>
    <w:rsid w:val="00FB5548"/>
    <w:rsid w:val="00FC1248"/>
    <w:rsid w:val="00FE2BF7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A41C6"/>
  <w15:docId w15:val="{0187E9CE-D7DA-4AE9-8638-B1DA2A55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1A"/>
  </w:style>
  <w:style w:type="paragraph" w:styleId="Footer">
    <w:name w:val="footer"/>
    <w:basedOn w:val="Normal"/>
    <w:link w:val="FooterChar"/>
    <w:uiPriority w:val="99"/>
    <w:semiHidden/>
    <w:unhideWhenUsed/>
    <w:rsid w:val="00333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C3B022-7019-4B42-A26D-76BDA54E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cadley</cp:lastModifiedBy>
  <cp:revision>2</cp:revision>
  <cp:lastPrinted>2014-08-08T17:29:00Z</cp:lastPrinted>
  <dcterms:created xsi:type="dcterms:W3CDTF">2015-09-11T15:13:00Z</dcterms:created>
  <dcterms:modified xsi:type="dcterms:W3CDTF">2015-09-11T15:13:00Z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16xmuE5eH3U209FBNvSwtwik4OvN9hP9HcKpB-t5SFCM</vt:lpwstr>
  </property>
  <property fmtid="{D5CDD505-2E9C-101B-9397-08002B2CF9AE}" pid="4" name="Google.Documents.RevisionId">
    <vt:lpwstr>10995267025299116960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